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2F" w:rsidRPr="009B302F" w:rsidRDefault="009B302F" w:rsidP="009B302F">
      <w:pPr>
        <w:pStyle w:val="a3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1029307" cy="378573"/>
            <wp:effectExtent l="19050" t="0" r="0" b="0"/>
            <wp:docPr id="1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40492A" w:rsidRPr="00643111" w:rsidRDefault="0040492A" w:rsidP="009B302F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ДОГОВОР</w:t>
      </w:r>
      <w:r w:rsidR="00AD31E5">
        <w:rPr>
          <w:rFonts w:ascii="Times New Roman" w:hAnsi="Times New Roman" w:cs="Times New Roman"/>
          <w:b/>
          <w:sz w:val="18"/>
          <w:szCs w:val="18"/>
        </w:rPr>
        <w:t xml:space="preserve"> №________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на оказание платных образовательных услуг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г. Биробиджан</w:t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643111">
        <w:rPr>
          <w:rFonts w:ascii="Times New Roman" w:hAnsi="Times New Roman" w:cs="Times New Roman"/>
          <w:sz w:val="18"/>
          <w:szCs w:val="18"/>
        </w:rPr>
        <w:t>«__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>__»___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643111">
        <w:rPr>
          <w:rFonts w:ascii="Times New Roman" w:hAnsi="Times New Roman" w:cs="Times New Roman"/>
          <w:sz w:val="18"/>
          <w:szCs w:val="18"/>
        </w:rPr>
        <w:t>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B13EBA">
        <w:rPr>
          <w:rFonts w:ascii="Times New Roman" w:hAnsi="Times New Roman" w:cs="Times New Roman"/>
          <w:sz w:val="18"/>
          <w:szCs w:val="18"/>
        </w:rPr>
        <w:t>___20____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327A7B">
        <w:rPr>
          <w:rFonts w:ascii="Times New Roman" w:hAnsi="Times New Roman" w:cs="Times New Roman"/>
          <w:sz w:val="18"/>
          <w:szCs w:val="18"/>
        </w:rPr>
        <w:t>, лицензия №957 от 15.04.2014г.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0709B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43111">
        <w:rPr>
          <w:rFonts w:ascii="Times New Roman" w:hAnsi="Times New Roman" w:cs="Times New Roman"/>
          <w:sz w:val="18"/>
          <w:szCs w:val="18"/>
        </w:rPr>
        <w:t>,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именуемый в дальнейшем «Заказчик», с другой стороны, заключили настоящий договор о нижеследующем: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1.Предмет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1.1 «Исполнитель» обязуется оказать платные образовательные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</w:t>
      </w:r>
      <w:r w:rsidR="00593653">
        <w:rPr>
          <w:rFonts w:ascii="Times New Roman" w:hAnsi="Times New Roman" w:cs="Times New Roman"/>
          <w:sz w:val="18"/>
          <w:szCs w:val="18"/>
        </w:rPr>
        <w:t>А</w:t>
      </w:r>
      <w:r w:rsidRPr="00643111">
        <w:rPr>
          <w:rFonts w:ascii="Times New Roman" w:hAnsi="Times New Roman" w:cs="Times New Roman"/>
          <w:sz w:val="18"/>
          <w:szCs w:val="18"/>
        </w:rPr>
        <w:t>» на базе АНО «Автошкола ПРОФИ-ДВ», а «Заказчик» обязуется эти услуги оплатить.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1.2 Срок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обучения по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данной программе составляет с «_____</w:t>
      </w:r>
      <w:r w:rsidR="00327A7B">
        <w:rPr>
          <w:rFonts w:ascii="Times New Roman" w:hAnsi="Times New Roman" w:cs="Times New Roman"/>
          <w:sz w:val="18"/>
          <w:szCs w:val="18"/>
        </w:rPr>
        <w:t>_»_____________201___</w:t>
      </w:r>
      <w:r w:rsidRPr="00643111">
        <w:rPr>
          <w:rFonts w:ascii="Times New Roman" w:hAnsi="Times New Roman" w:cs="Times New Roman"/>
          <w:sz w:val="18"/>
          <w:szCs w:val="18"/>
        </w:rPr>
        <w:t>г. по «__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327A7B">
        <w:rPr>
          <w:rFonts w:ascii="Times New Roman" w:hAnsi="Times New Roman" w:cs="Times New Roman"/>
          <w:sz w:val="18"/>
          <w:szCs w:val="18"/>
        </w:rPr>
        <w:t>___»_____________201___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1.3 Услуги считаются оказанными в полном объеме по окончании срока обучения, сдачи «Заказчиком» итоговой аттестации и получении «Заказчиком» свидетельства установленного образца.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2. Обязанности «Исполнителя»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2.1 «Исполнитель»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2.1.1 Качественно и в полном объеме, в установленные сроки, оказывать услуги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ля обучения предоставить материально-техническую базу АНО «Автошкола ПРОФИ-ДВ», выделить и закрепить за «Заказчиком» на период обучения его практическому вождению транспортное средство по соответствующей категории.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формлять «Заказчику» необходимые в процессе обучения документы.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редставлять «Заказчика» в составе скомплектованной группы в ГИБДД для регистрации и допуска к сдаче квалификационных экзаменов по окончании обучения и успешного прохождения итоговой аттестации.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2.1.5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беспечить консультации педагогических работников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охранить место за «Заказчиком» в случае его болезни, лечения и в других случаях пропуска занятий по уважительным причинам.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3.Обязанности «Заказчика»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3.1 «Заказчик»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3.1.1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еред началом обучения предоставить справку о прохождении водительской медицинской комиссии данной категории и 2 (две) фотографии.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соответствии с п.5 настоящего договора оплачивать предоставляемые услуги.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ыполнять учебный план, посещать занятия, указанные в расписании, выполнять задания, задаваемые педагогическими работниками АНО «Автошкола ПРОФИ-ДВ».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Н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 пропускать теоретические и практические занятия без уважительных причин. При отсутствии на занятиях по уважительной причине, представлять оправдательный документ педагогическим работникам АНО «Автошкола ПРОФИ-ДВ».</w:t>
      </w:r>
    </w:p>
    <w:p w:rsidR="0040492A" w:rsidRPr="00E026B3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26B3">
        <w:rPr>
          <w:rFonts w:ascii="Times New Roman" w:hAnsi="Times New Roman" w:cs="Times New Roman"/>
          <w:sz w:val="19"/>
          <w:szCs w:val="19"/>
        </w:rPr>
        <w:t>В</w:t>
      </w:r>
      <w:proofErr w:type="gramEnd"/>
      <w:r w:rsidRPr="00E026B3">
        <w:rPr>
          <w:rFonts w:ascii="Times New Roman" w:hAnsi="Times New Roman" w:cs="Times New Roman"/>
          <w:sz w:val="19"/>
          <w:szCs w:val="19"/>
        </w:rPr>
        <w:t xml:space="preserve"> случае отмены или переноса занятий по вождению, согласовать отмену или перенос с преподавателем не менее чем за двое суток до начала занятий.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 случае изменения контактного телефона, места жительства во время обучения, своевременно сообщить об этом педагогическим работникам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Подчиняться правилам поведения обучающихся АНО «Автошкола ПРОФИ-ДВ», соблюдать гигиенические нормы образовательного учреждения, правила пожарной безопасности и техники безопасности, быть предельно внимательным. Проявлять уважение к администрации, педагогическим работникам и техническому персоналу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3.1.8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причинения материального ущерба имуществу «Исполнителя», возмещать причиненный ущерб в соответствии с законодательством Российской Федерации.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4. Права сторон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4.1 «Исполнитель»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4.1.1 Требовать от «Заказчика» надлежащего обучения по избранной образовательной программе.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4.1.2 </w:t>
      </w:r>
      <w:r w:rsidRPr="00643111">
        <w:rPr>
          <w:rFonts w:ascii="Times New Roman" w:hAnsi="Times New Roman" w:cs="Times New Roman"/>
          <w:b/>
          <w:sz w:val="18"/>
          <w:szCs w:val="18"/>
        </w:rPr>
        <w:t>Не допускать к сдаче квалификационных экзаменов в ГИБДД, если «Заказчик» не сдал экзамены в ходе итоговой аттестации 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4.1.3 Предложить дополнительные образовательные услуги, не входящие в учебную программу, за отдельную плату.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4.1.4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праздничные дни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отменять и не проводить </w:t>
      </w:r>
      <w:r w:rsidRPr="00643111">
        <w:rPr>
          <w:rFonts w:ascii="Times New Roman" w:hAnsi="Times New Roman" w:cs="Times New Roman"/>
          <w:sz w:val="18"/>
          <w:szCs w:val="18"/>
        </w:rPr>
        <w:t>занятия.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Отчислить «Заказчика» из АНО «Автошкола ПРОФИ-ДВ» (расторжение договора) по следующим причинам: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а) системати</w:t>
      </w:r>
      <w:r>
        <w:rPr>
          <w:rFonts w:ascii="Times New Roman" w:hAnsi="Times New Roman" w:cs="Times New Roman"/>
          <w:sz w:val="18"/>
          <w:szCs w:val="18"/>
        </w:rPr>
        <w:t>ческий пропуск занятий (более 30%</w:t>
      </w:r>
      <w:r w:rsidRPr="00643111">
        <w:rPr>
          <w:rFonts w:ascii="Times New Roman" w:hAnsi="Times New Roman" w:cs="Times New Roman"/>
          <w:sz w:val="18"/>
          <w:szCs w:val="18"/>
        </w:rPr>
        <w:t xml:space="preserve"> занятий подряд) без уважительной причины;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б) распитие спиртных напитков на территории АНО «Автошкола ПРОФИ-ДВ», появление на занятиях в нетрезвом состоянии, а также в состоянии наркотического или токсического опьянения;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в) совершение хулиганских или других противоправных действий на территории АНО «Автошкола ПРОФИ-ДВ»;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г) в случае неоплаты стоимости обучения в установленные договором сроки.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При расторжении договора возврат оплаты за услуги по обучению производится с учетом фактически понесенных АНО «Автошкола ПРОФИ-ДВ» затрат.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4.2 «Заказчик»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4.2.1 Требовать от «Исполнителя» предоставления информации по вопросам, касающимся организации и обеспечения надлежащего исполнения услуг.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4.2.2 Получать полную и достоверную информацию об оценке своих знаний, умений, иных образовательных достижениях и критериях оценки.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4.2.3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4.2.4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дополнительными образовательными услугами, не входящими в учебную программу.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4.2.5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Расторгнуть настоящий договор при условии оплаты «Исполнителю» фактически понесенных «Исполнителем» затрат.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4.2.6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неудовлетворительной сдачи итоговой аттестации, пройти дополнительные консультации у педагогического работника АНО «Автошкола ПРОФИ-ДВ».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4.2.7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 сдачи экзамена на итоговой аттестации в АНО «Автошкола ПРОФИ-ДВ» по правилам дорожного движения (ПДД) или практическому вождению со второго раза, а экзамена в ГИБДД с первого раза, пройти дополнительное платное обучение, после чего вновь сдать экзамен.</w:t>
      </w:r>
    </w:p>
    <w:p w:rsidR="00784903" w:rsidRPr="00643111" w:rsidRDefault="00784903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5. Оплата услуг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 </w:t>
      </w:r>
      <w:r w:rsidRPr="00643111">
        <w:rPr>
          <w:rFonts w:ascii="Times New Roman" w:hAnsi="Times New Roman" w:cs="Times New Roman"/>
          <w:sz w:val="18"/>
          <w:szCs w:val="18"/>
        </w:rPr>
        <w:t>Стоимость услуги по подготовке «Заказчика» по программе профессиональной подготовки водителей тр</w:t>
      </w:r>
      <w:r w:rsidR="00593653">
        <w:rPr>
          <w:rFonts w:ascii="Times New Roman" w:hAnsi="Times New Roman" w:cs="Times New Roman"/>
          <w:sz w:val="18"/>
          <w:szCs w:val="18"/>
        </w:rPr>
        <w:t>анспортных средств категории « 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»</w:t>
      </w:r>
      <w:r w:rsidR="002650F9"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 начала занятий необходимо оплатить не менее 50% стоимости услу</w:t>
      </w:r>
      <w:r w:rsidR="000E0E69"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sz w:val="18"/>
          <w:szCs w:val="18"/>
        </w:rPr>
        <w:t>5.3 «Заказчиком» в период обучения 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 xml:space="preserve">из 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расчета </w:t>
      </w:r>
      <w:r w:rsidR="005D1D90">
        <w:rPr>
          <w:rFonts w:ascii="Times New Roman" w:hAnsi="Times New Roman" w:cs="Times New Roman"/>
          <w:b/>
          <w:sz w:val="18"/>
          <w:szCs w:val="18"/>
        </w:rPr>
        <w:t>100</w:t>
      </w:r>
      <w:r w:rsidRPr="00643111">
        <w:rPr>
          <w:rFonts w:ascii="Times New Roman" w:hAnsi="Times New Roman" w:cs="Times New Roman"/>
          <w:b/>
          <w:sz w:val="18"/>
          <w:szCs w:val="18"/>
        </w:rPr>
        <w:t>-00 (</w:t>
      </w:r>
      <w:r w:rsidR="00AD31E5">
        <w:rPr>
          <w:rFonts w:ascii="Times New Roman" w:hAnsi="Times New Roman" w:cs="Times New Roman"/>
          <w:b/>
          <w:sz w:val="18"/>
          <w:szCs w:val="18"/>
        </w:rPr>
        <w:t>двести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 рублей 00 копеек) 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связи с изменением в стоимости горюче-смазочных материалов (ГСМ) оплата за ГСМ за один час практического вождения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также может изменяться.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 w:rsidR="000E0E69"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 w:rsidR="00691D22"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банка). Сумма банковской услуги не входит в сумму оплаты, и оплачивается «Заказчиком» дополнительно.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784903">
        <w:rPr>
          <w:rFonts w:ascii="Times New Roman" w:hAnsi="Times New Roman" w:cs="Times New Roman"/>
          <w:b/>
          <w:sz w:val="18"/>
          <w:szCs w:val="18"/>
          <w:u w:val="single"/>
        </w:rPr>
        <w:t>800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784903">
        <w:rPr>
          <w:rFonts w:ascii="Times New Roman" w:hAnsi="Times New Roman" w:cs="Times New Roman"/>
          <w:b/>
          <w:sz w:val="18"/>
          <w:szCs w:val="18"/>
          <w:u w:val="single"/>
        </w:rPr>
        <w:t>восемьсот</w:t>
      </w:r>
      <w:r w:rsidR="003B48E9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рублей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6. Основания изменения и расторжения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6.1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6.2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 Помимо этого «Исполнитель» вправе отказаться от исполнения договора, если «Заказчик» нарушил сроки оплаты услуг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6.3 Договор считается расторгнутым со дня письменного уведомления «Исполнителем» «Заказчика» об отказе от исполнения договора.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7. Ответственность сторон и порядок разрешения споров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43111">
        <w:rPr>
          <w:rFonts w:ascii="Times New Roman" w:hAnsi="Times New Roman" w:cs="Times New Roman"/>
          <w:sz w:val="18"/>
          <w:szCs w:val="18"/>
        </w:rPr>
        <w:t>7.1 «Исполнитель»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«Исполнителя», и если эти обстоятельства непосредственно повлияли на исполнение настоящего договора.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Срок исполнения обязательств по настоящему договору отодвигается соразмерно времени, в течение которого действовали вышеуказанные обстоятельства, а также последствия, вызванные этими обстоятельствами.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7.2 «Заказчик» несет ответственность за срыв занятий по практическому вождению без уважительных причин и обязан оплатить за каждый ч</w:t>
      </w:r>
      <w:r w:rsidR="00FD1BAA">
        <w:rPr>
          <w:rFonts w:ascii="Times New Roman" w:hAnsi="Times New Roman" w:cs="Times New Roman"/>
          <w:sz w:val="18"/>
          <w:szCs w:val="18"/>
        </w:rPr>
        <w:t xml:space="preserve">ас простоя учебного автомобиля.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случае уважительной причины (болезнь, выполнение </w:t>
      </w:r>
      <w:proofErr w:type="spellStart"/>
      <w:r w:rsidRPr="00643111">
        <w:rPr>
          <w:rFonts w:ascii="Times New Roman" w:hAnsi="Times New Roman" w:cs="Times New Roman"/>
          <w:sz w:val="18"/>
          <w:szCs w:val="18"/>
        </w:rPr>
        <w:t>гос</w:t>
      </w:r>
      <w:proofErr w:type="spellEnd"/>
      <w:r w:rsidRPr="00643111">
        <w:rPr>
          <w:rFonts w:ascii="Times New Roman" w:hAnsi="Times New Roman" w:cs="Times New Roman"/>
          <w:sz w:val="18"/>
          <w:szCs w:val="18"/>
        </w:rPr>
        <w:t>. обязанностей, командировка), «Заказчик» обязан заранее известить педагогических работников АНО «Автошкола ПРОФИ-ДВ» и представить подтверждающие документы. При предоставлении официального документа время обучения продлевается.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этим законодательством.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се споры, возникающие в связи с настоящим договором, разрешаются путем переговоров, а при не достижении согласия – в соответствии с действующим законодательством.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8. Срок действия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8.1 Договор считается заключенным после внесения стоимости за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», и действует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получения «Заказчиком» свидетельства установленного образца.</w:t>
      </w: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9. Реквизиты сторон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0" w:type="auto"/>
        <w:tblLook w:val="04A0"/>
      </w:tblPr>
      <w:tblGrid>
        <w:gridCol w:w="4785"/>
        <w:gridCol w:w="5246"/>
      </w:tblGrid>
      <w:tr w:rsidR="0040492A" w:rsidRPr="00643111" w:rsidTr="0000148A">
        <w:trPr>
          <w:trHeight w:val="330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0492A" w:rsidRPr="00643111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40492A" w:rsidRPr="008731BD" w:rsidRDefault="0040492A" w:rsidP="0000148A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454" w:rsidRPr="00643111" w:rsidRDefault="00005454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05454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40492A" w:rsidRPr="00F12F1C" w:rsidRDefault="00F71466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40492A"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(подпись)</w:t>
            </w:r>
          </w:p>
          <w:p w:rsidR="0040492A" w:rsidRPr="00643111" w:rsidRDefault="0040492A" w:rsidP="00F71466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9D5860" w:rsidRDefault="009D5860" w:rsidP="00F71466"/>
    <w:sectPr w:rsidR="009D5860" w:rsidSect="0040492A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40492A"/>
    <w:rsid w:val="00005454"/>
    <w:rsid w:val="00010BF6"/>
    <w:rsid w:val="000709B8"/>
    <w:rsid w:val="000E0E69"/>
    <w:rsid w:val="002650F9"/>
    <w:rsid w:val="00327A7B"/>
    <w:rsid w:val="003A4013"/>
    <w:rsid w:val="003B48E9"/>
    <w:rsid w:val="0040492A"/>
    <w:rsid w:val="00593653"/>
    <w:rsid w:val="005D1D90"/>
    <w:rsid w:val="00691D22"/>
    <w:rsid w:val="00784903"/>
    <w:rsid w:val="007D2020"/>
    <w:rsid w:val="008430B9"/>
    <w:rsid w:val="0098494A"/>
    <w:rsid w:val="009B302F"/>
    <w:rsid w:val="009D5860"/>
    <w:rsid w:val="00AB015B"/>
    <w:rsid w:val="00AD31E5"/>
    <w:rsid w:val="00B13EBA"/>
    <w:rsid w:val="00BB5005"/>
    <w:rsid w:val="00BD0633"/>
    <w:rsid w:val="00C3009F"/>
    <w:rsid w:val="00D23D20"/>
    <w:rsid w:val="00DE7615"/>
    <w:rsid w:val="00EB166F"/>
    <w:rsid w:val="00EB5566"/>
    <w:rsid w:val="00EE09BA"/>
    <w:rsid w:val="00F71466"/>
    <w:rsid w:val="00FD1BAA"/>
    <w:rsid w:val="00F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92A"/>
    <w:pPr>
      <w:spacing w:after="0" w:line="240" w:lineRule="auto"/>
    </w:pPr>
  </w:style>
  <w:style w:type="table" w:styleId="a4">
    <w:name w:val="Table Grid"/>
    <w:basedOn w:val="a1"/>
    <w:uiPriority w:val="59"/>
    <w:rsid w:val="00404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BOSS</cp:lastModifiedBy>
  <cp:revision>5</cp:revision>
  <cp:lastPrinted>2015-03-26T00:25:00Z</cp:lastPrinted>
  <dcterms:created xsi:type="dcterms:W3CDTF">2015-01-29T01:13:00Z</dcterms:created>
  <dcterms:modified xsi:type="dcterms:W3CDTF">2015-03-26T00:25:00Z</dcterms:modified>
</cp:coreProperties>
</file>